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4B8E8" w14:textId="77777777" w:rsidR="00E9573D" w:rsidRPr="00841CF8" w:rsidRDefault="00E9573D" w:rsidP="00E9573D">
      <w:pPr>
        <w:spacing w:after="0"/>
        <w:rPr>
          <w:rFonts w:cstheme="minorHAnsi"/>
          <w:b/>
          <w:color w:val="FF0000"/>
          <w:sz w:val="24"/>
        </w:rPr>
      </w:pPr>
      <w:r w:rsidRPr="00841CF8">
        <w:rPr>
          <w:rFonts w:cstheme="minorHAnsi"/>
          <w:b/>
          <w:color w:val="FF0000"/>
          <w:sz w:val="24"/>
        </w:rPr>
        <w:t>FEJLESZTÉSI ALAPELVEK</w:t>
      </w:r>
    </w:p>
    <w:p w14:paraId="54A681BC" w14:textId="01A2EDD3" w:rsidR="00E9573D" w:rsidRPr="00841CF8" w:rsidRDefault="00AF354A" w:rsidP="00E9573D">
      <w:pPr>
        <w:spacing w:after="0"/>
        <w:rPr>
          <w:rFonts w:cstheme="minorHAnsi"/>
          <w:i/>
          <w:sz w:val="20"/>
        </w:rPr>
      </w:pPr>
      <w:r w:rsidRPr="00841CF8">
        <w:rPr>
          <w:rFonts w:cstheme="minorHAnsi"/>
          <w:i/>
          <w:sz w:val="20"/>
        </w:rPr>
        <w:t>Javasoljuk, hogy a</w:t>
      </w:r>
      <w:r w:rsidR="00E9573D" w:rsidRPr="00841CF8">
        <w:rPr>
          <w:rFonts w:cstheme="minorHAnsi"/>
          <w:i/>
          <w:sz w:val="20"/>
        </w:rPr>
        <w:t xml:space="preserve"> témacsomagok fejlesztése az alábbi pedagógiai szempon</w:t>
      </w:r>
      <w:r w:rsidRPr="00841CF8">
        <w:rPr>
          <w:rFonts w:cstheme="minorHAnsi"/>
          <w:i/>
          <w:sz w:val="20"/>
        </w:rPr>
        <w:t>tok figyelembe vételével történjen</w:t>
      </w:r>
    </w:p>
    <w:p w14:paraId="12CBE10A" w14:textId="77777777" w:rsidR="00E9573D" w:rsidRPr="00841CF8" w:rsidRDefault="00E9573D" w:rsidP="00E9573D">
      <w:pPr>
        <w:spacing w:after="0"/>
        <w:rPr>
          <w:rFonts w:cstheme="minorHAnsi"/>
          <w:i/>
        </w:rPr>
      </w:pPr>
    </w:p>
    <w:p w14:paraId="6B560682" w14:textId="7D5DC8CA" w:rsidR="00E97239" w:rsidRPr="00841CF8" w:rsidRDefault="00E97239" w:rsidP="00E97239">
      <w:pPr>
        <w:spacing w:after="0" w:line="240" w:lineRule="auto"/>
        <w:ind w:left="708"/>
        <w:jc w:val="both"/>
        <w:rPr>
          <w:rFonts w:cstheme="minorHAnsi"/>
        </w:rPr>
      </w:pPr>
    </w:p>
    <w:p w14:paraId="11ECDFCD" w14:textId="77777777" w:rsidR="00015722" w:rsidRPr="00841CF8" w:rsidRDefault="00015722" w:rsidP="00E97239">
      <w:pPr>
        <w:spacing w:after="0" w:line="240" w:lineRule="auto"/>
        <w:ind w:left="708"/>
        <w:jc w:val="both"/>
        <w:rPr>
          <w:rFonts w:cstheme="minorHAnsi"/>
        </w:rPr>
      </w:pPr>
    </w:p>
    <w:p w14:paraId="32850B02" w14:textId="1A9C2925" w:rsidR="00E9573D" w:rsidRPr="00841CF8" w:rsidRDefault="00E9573D" w:rsidP="00E97239">
      <w:pPr>
        <w:spacing w:after="0" w:line="240" w:lineRule="auto"/>
        <w:ind w:left="708"/>
        <w:jc w:val="both"/>
        <w:rPr>
          <w:rFonts w:cstheme="minorHAnsi"/>
          <w:b/>
          <w:color w:val="FF0000"/>
        </w:rPr>
      </w:pPr>
      <w:r w:rsidRPr="00841CF8">
        <w:rPr>
          <w:rFonts w:cstheme="minorHAnsi"/>
          <w:b/>
          <w:color w:val="FF0000"/>
        </w:rPr>
        <w:t>A tananyag a teremtett vi</w:t>
      </w:r>
      <w:r w:rsidR="00AF354A" w:rsidRPr="00841CF8">
        <w:rPr>
          <w:rFonts w:cstheme="minorHAnsi"/>
          <w:b/>
          <w:color w:val="FF0000"/>
        </w:rPr>
        <w:t xml:space="preserve">lágot annak teljességében mutassa </w:t>
      </w:r>
      <w:r w:rsidRPr="00841CF8">
        <w:rPr>
          <w:rFonts w:cstheme="minorHAnsi"/>
          <w:b/>
          <w:color w:val="FF0000"/>
        </w:rPr>
        <w:t>be</w:t>
      </w:r>
      <w:r w:rsidR="00DC2732" w:rsidRPr="00841CF8">
        <w:rPr>
          <w:rFonts w:cstheme="minorHAnsi"/>
          <w:b/>
          <w:color w:val="FF0000"/>
        </w:rPr>
        <w:t>, mutasson rá a jelenségek közötti összefüggésekre</w:t>
      </w:r>
    </w:p>
    <w:p w14:paraId="3504256B" w14:textId="3E55FBB4" w:rsidR="00E9573D" w:rsidRPr="00841CF8" w:rsidRDefault="00E9573D" w:rsidP="00E9573D">
      <w:pPr>
        <w:spacing w:after="0" w:line="240" w:lineRule="auto"/>
        <w:ind w:left="708"/>
        <w:jc w:val="both"/>
        <w:rPr>
          <w:rFonts w:cstheme="minorHAnsi"/>
        </w:rPr>
      </w:pPr>
      <w:r w:rsidRPr="00841CF8">
        <w:rPr>
          <w:rFonts w:cstheme="minorHAnsi"/>
        </w:rPr>
        <w:t xml:space="preserve">Isten a világot szép rendben alkotta meg, a tananyagfejlesztés során is a legfontosabb szempont, hogy ezt a rendet megláttassuk a diákokkal, a tanítás során a pedagógus rámutasson </w:t>
      </w:r>
      <w:r w:rsidR="00AF354A" w:rsidRPr="00841CF8">
        <w:rPr>
          <w:rFonts w:cstheme="minorHAnsi"/>
        </w:rPr>
        <w:t xml:space="preserve">– </w:t>
      </w:r>
      <w:r w:rsidRPr="00841CF8">
        <w:rPr>
          <w:rFonts w:cstheme="minorHAnsi"/>
        </w:rPr>
        <w:t>a</w:t>
      </w:r>
      <w:r w:rsidR="00AF354A" w:rsidRPr="00841CF8">
        <w:rPr>
          <w:rFonts w:cstheme="minorHAnsi"/>
        </w:rPr>
        <w:t xml:space="preserve">kár </w:t>
      </w:r>
      <w:r w:rsidRPr="00841CF8">
        <w:rPr>
          <w:rFonts w:cstheme="minorHAnsi"/>
        </w:rPr>
        <w:t xml:space="preserve">Biblia </w:t>
      </w:r>
      <w:r w:rsidR="00AF354A" w:rsidRPr="00841CF8">
        <w:rPr>
          <w:rFonts w:cstheme="minorHAnsi"/>
        </w:rPr>
        <w:t xml:space="preserve">igék </w:t>
      </w:r>
      <w:r w:rsidRPr="00841CF8">
        <w:rPr>
          <w:rFonts w:cstheme="minorHAnsi"/>
        </w:rPr>
        <w:t>segítségével</w:t>
      </w:r>
      <w:r w:rsidR="00AF354A" w:rsidRPr="00841CF8">
        <w:rPr>
          <w:rFonts w:cstheme="minorHAnsi"/>
        </w:rPr>
        <w:t xml:space="preserve"> –</w:t>
      </w:r>
      <w:r w:rsidRPr="00841CF8">
        <w:rPr>
          <w:rFonts w:cstheme="minorHAnsi"/>
        </w:rPr>
        <w:t>, hogyan gyönyörködhetnek a teremte</w:t>
      </w:r>
      <w:bookmarkStart w:id="0" w:name="_GoBack"/>
      <w:bookmarkEnd w:id="0"/>
      <w:r w:rsidRPr="00841CF8">
        <w:rPr>
          <w:rFonts w:cstheme="minorHAnsi"/>
        </w:rPr>
        <w:t xml:space="preserve">tt világban és annak alkotójában. A tananyagok kidolgozása során törekedjünk a teremtett világot annak </w:t>
      </w:r>
      <w:proofErr w:type="gramStart"/>
      <w:r w:rsidRPr="00841CF8">
        <w:rPr>
          <w:rFonts w:cstheme="minorHAnsi"/>
        </w:rPr>
        <w:t>komplexitásában</w:t>
      </w:r>
      <w:proofErr w:type="gramEnd"/>
      <w:r w:rsidRPr="00841CF8">
        <w:rPr>
          <w:rFonts w:cstheme="minorHAnsi"/>
        </w:rPr>
        <w:t>, teljességében, gazdagságában és sokszínűségében bemutatni.</w:t>
      </w:r>
      <w:r w:rsidR="00AF354A" w:rsidRPr="00841CF8">
        <w:rPr>
          <w:rFonts w:cstheme="minorHAnsi"/>
        </w:rPr>
        <w:t xml:space="preserve"> A tananyag segítse a pedagógust abban, hogy mindezt </w:t>
      </w:r>
      <w:proofErr w:type="spellStart"/>
      <w:r w:rsidR="00AF354A" w:rsidRPr="00841CF8">
        <w:rPr>
          <w:rFonts w:cstheme="minorHAnsi"/>
        </w:rPr>
        <w:t>megtehesse</w:t>
      </w:r>
      <w:proofErr w:type="spellEnd"/>
      <w:r w:rsidR="00AF354A" w:rsidRPr="00841CF8">
        <w:rPr>
          <w:rFonts w:cstheme="minorHAnsi"/>
        </w:rPr>
        <w:t>, ajánljon olyan eszközöket, amelyekkel ezt a célt el tudja érni.</w:t>
      </w:r>
    </w:p>
    <w:p w14:paraId="770E1452" w14:textId="77777777" w:rsidR="00DC2732" w:rsidRPr="00841CF8" w:rsidRDefault="00DC2732" w:rsidP="00DC2732">
      <w:pPr>
        <w:shd w:val="clear" w:color="auto" w:fill="FDFDFC"/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u-HU"/>
        </w:rPr>
      </w:pPr>
      <w:r w:rsidRPr="00841CF8">
        <w:rPr>
          <w:rFonts w:cstheme="minorHAnsi"/>
        </w:rPr>
        <w:t xml:space="preserve">A tananyag segítse a diákot abban, hogy egységes egészként, komplex rendszerben szemlélhesse a világot ezzel is hozzájárulva az önálló világkép megalkotásához, egyúttal pedig </w:t>
      </w:r>
      <w:r w:rsidRPr="00841CF8">
        <w:rPr>
          <w:rFonts w:eastAsia="Times New Roman" w:cstheme="minorHAnsi"/>
          <w:color w:val="000000"/>
          <w:lang w:eastAsia="hu-HU"/>
        </w:rPr>
        <w:t xml:space="preserve">a </w:t>
      </w:r>
      <w:proofErr w:type="gramStart"/>
      <w:r w:rsidRPr="00841CF8">
        <w:rPr>
          <w:rFonts w:eastAsia="Times New Roman" w:cstheme="minorHAnsi"/>
          <w:color w:val="000000"/>
          <w:lang w:eastAsia="hu-HU"/>
        </w:rPr>
        <w:t xml:space="preserve">gyermek </w:t>
      </w:r>
      <w:r w:rsidRPr="00841CF8">
        <w:rPr>
          <w:rFonts w:eastAsia="Times New Roman" w:cstheme="minorHAnsi"/>
          <w:bCs/>
          <w:color w:val="000000"/>
          <w:lang w:eastAsia="hu-HU"/>
        </w:rPr>
        <w:t>világban</w:t>
      </w:r>
      <w:proofErr w:type="gramEnd"/>
      <w:r w:rsidRPr="00841CF8">
        <w:rPr>
          <w:rFonts w:eastAsia="Times New Roman" w:cstheme="minorHAnsi"/>
          <w:bCs/>
          <w:color w:val="000000"/>
          <w:lang w:eastAsia="hu-HU"/>
        </w:rPr>
        <w:t xml:space="preserve"> elfoglalt saját helyének meghatározásához. </w:t>
      </w:r>
      <w:r w:rsidRPr="00841CF8">
        <w:rPr>
          <w:rFonts w:cstheme="minorHAnsi"/>
        </w:rPr>
        <w:t xml:space="preserve">Világítsunk rá arra, hogy minden apró részlet az egészbe illeszkedik, és minden részletben a teljesség tükröződik. A tananyag tegye </w:t>
      </w:r>
      <w:proofErr w:type="gramStart"/>
      <w:r w:rsidRPr="00841CF8">
        <w:rPr>
          <w:rFonts w:cstheme="minorHAnsi"/>
        </w:rPr>
        <w:t>explicitté</w:t>
      </w:r>
      <w:proofErr w:type="gramEnd"/>
      <w:r w:rsidRPr="00841CF8">
        <w:rPr>
          <w:rFonts w:cstheme="minorHAnsi"/>
        </w:rPr>
        <w:t xml:space="preserve"> a kapcsolódásokat, összefüggéseket, meg kell láttatni az összefüggéseket az egyes tantárgyak között. </w:t>
      </w:r>
    </w:p>
    <w:p w14:paraId="7B1C3D9A" w14:textId="77777777" w:rsidR="00E9573D" w:rsidRPr="00841CF8" w:rsidRDefault="00E9573D" w:rsidP="00E9573D">
      <w:pPr>
        <w:spacing w:after="0" w:line="240" w:lineRule="auto"/>
        <w:ind w:left="708"/>
        <w:jc w:val="both"/>
        <w:rPr>
          <w:rFonts w:cstheme="minorHAnsi"/>
        </w:rPr>
      </w:pPr>
    </w:p>
    <w:p w14:paraId="057444F2" w14:textId="77777777" w:rsidR="00E9573D" w:rsidRPr="00841CF8" w:rsidRDefault="00E9573D" w:rsidP="00E97239">
      <w:pPr>
        <w:spacing w:after="0" w:line="240" w:lineRule="auto"/>
        <w:ind w:firstLine="708"/>
        <w:jc w:val="both"/>
        <w:rPr>
          <w:rFonts w:cstheme="minorHAnsi"/>
          <w:b/>
          <w:color w:val="FF0000"/>
        </w:rPr>
      </w:pPr>
      <w:r w:rsidRPr="00841CF8">
        <w:rPr>
          <w:rFonts w:cstheme="minorHAnsi"/>
          <w:b/>
          <w:color w:val="FF0000"/>
        </w:rPr>
        <w:t>A tananyag segítse a diákokat abban, hogy felfedezzék a teremtett világ csodáit</w:t>
      </w:r>
    </w:p>
    <w:p w14:paraId="19358236" w14:textId="60753A90" w:rsidR="00E9573D" w:rsidRPr="00841CF8" w:rsidRDefault="00E9573D" w:rsidP="00AF354A">
      <w:pPr>
        <w:pStyle w:val="Jegyzetszveg"/>
        <w:ind w:left="708"/>
        <w:jc w:val="both"/>
        <w:rPr>
          <w:rFonts w:cstheme="minorHAnsi"/>
          <w:sz w:val="22"/>
          <w:szCs w:val="22"/>
        </w:rPr>
      </w:pPr>
      <w:r w:rsidRPr="00841CF8">
        <w:rPr>
          <w:rFonts w:cstheme="minorHAnsi"/>
          <w:sz w:val="22"/>
          <w:szCs w:val="22"/>
        </w:rPr>
        <w:t xml:space="preserve">Nem a diákok teremtik meg az igazságot vagy a dolgok értelmét, csupán felfedezik azt, miközben megismerik a világot a különféle tudományterületek segítségével. Rengeteg </w:t>
      </w:r>
      <w:r w:rsidR="00AF354A" w:rsidRPr="00841CF8">
        <w:rPr>
          <w:rFonts w:cstheme="minorHAnsi"/>
          <w:sz w:val="22"/>
          <w:szCs w:val="22"/>
        </w:rPr>
        <w:t xml:space="preserve">jelenség </w:t>
      </w:r>
      <w:r w:rsidRPr="00841CF8">
        <w:rPr>
          <w:rFonts w:cstheme="minorHAnsi"/>
          <w:sz w:val="22"/>
          <w:szCs w:val="22"/>
        </w:rPr>
        <w:t xml:space="preserve">van, ami </w:t>
      </w:r>
      <w:r w:rsidR="00AF354A" w:rsidRPr="00841CF8">
        <w:rPr>
          <w:rFonts w:cstheme="minorHAnsi"/>
          <w:sz w:val="22"/>
          <w:szCs w:val="22"/>
        </w:rPr>
        <w:t>rá</w:t>
      </w:r>
      <w:r w:rsidRPr="00841CF8">
        <w:rPr>
          <w:rFonts w:cstheme="minorHAnsi"/>
          <w:sz w:val="22"/>
          <w:szCs w:val="22"/>
        </w:rPr>
        <w:t>csodálkozásra készteti vagy meghökkenti a diákokat, a pedagógus feladata, hogy a diákokkal együtt csodálkozzo</w:t>
      </w:r>
      <w:r w:rsidR="00AF354A" w:rsidRPr="00841CF8">
        <w:rPr>
          <w:rFonts w:cstheme="minorHAnsi"/>
          <w:sz w:val="22"/>
          <w:szCs w:val="22"/>
        </w:rPr>
        <w:t>n rá Isten teremtett világ sokszínűségére</w:t>
      </w:r>
      <w:r w:rsidRPr="00841CF8">
        <w:rPr>
          <w:rFonts w:cstheme="minorHAnsi"/>
          <w:sz w:val="22"/>
          <w:szCs w:val="22"/>
        </w:rPr>
        <w:t xml:space="preserve"> és lehetőségeire. A tananyag </w:t>
      </w:r>
      <w:proofErr w:type="spellStart"/>
      <w:r w:rsidRPr="00841CF8">
        <w:rPr>
          <w:rFonts w:cstheme="minorHAnsi"/>
          <w:sz w:val="22"/>
          <w:szCs w:val="22"/>
        </w:rPr>
        <w:t>keltse</w:t>
      </w:r>
      <w:proofErr w:type="spellEnd"/>
      <w:r w:rsidRPr="00841CF8">
        <w:rPr>
          <w:rFonts w:cstheme="minorHAnsi"/>
          <w:sz w:val="22"/>
          <w:szCs w:val="22"/>
        </w:rPr>
        <w:t xml:space="preserve"> fel az érdeklődést a tanulókban a teremtett világ jelenségei iránt; törekedjünk az életszerűségre, gyakorlatiasságra és </w:t>
      </w:r>
      <w:proofErr w:type="gramStart"/>
      <w:r w:rsidRPr="00841CF8">
        <w:rPr>
          <w:rFonts w:cstheme="minorHAnsi"/>
          <w:sz w:val="22"/>
          <w:szCs w:val="22"/>
        </w:rPr>
        <w:t>probléma</w:t>
      </w:r>
      <w:proofErr w:type="gramEnd"/>
      <w:r w:rsidRPr="00841CF8">
        <w:rPr>
          <w:rFonts w:cstheme="minorHAnsi"/>
          <w:sz w:val="22"/>
          <w:szCs w:val="22"/>
        </w:rPr>
        <w:t>orientáltság biztosítására a tanulásban.</w:t>
      </w:r>
      <w:r w:rsidR="00AF354A" w:rsidRPr="00841CF8">
        <w:rPr>
          <w:rFonts w:cstheme="minorHAnsi"/>
          <w:sz w:val="22"/>
          <w:szCs w:val="22"/>
        </w:rPr>
        <w:t xml:space="preserve"> Ahol lehetőséget ad erre a tananyag, ott a tananyag tanulásának folyamata erre a felfedezésre, kutatásra épüljön, mutassa meg a tanulási folyamatban is ezt a felfedezés-jelleget.</w:t>
      </w:r>
    </w:p>
    <w:p w14:paraId="6CE07ED2" w14:textId="77777777" w:rsidR="00E9573D" w:rsidRPr="00841CF8" w:rsidRDefault="00E9573D" w:rsidP="00E9573D">
      <w:pPr>
        <w:spacing w:after="0" w:line="240" w:lineRule="auto"/>
        <w:ind w:left="708"/>
        <w:jc w:val="both"/>
        <w:rPr>
          <w:rFonts w:cstheme="minorHAnsi"/>
        </w:rPr>
      </w:pPr>
    </w:p>
    <w:p w14:paraId="7B6E33EC" w14:textId="77777777" w:rsidR="00E9573D" w:rsidRPr="00841CF8" w:rsidRDefault="00E9573D" w:rsidP="00E97239">
      <w:pPr>
        <w:spacing w:after="0" w:line="240" w:lineRule="auto"/>
        <w:ind w:firstLine="708"/>
        <w:jc w:val="both"/>
        <w:rPr>
          <w:rFonts w:cstheme="minorHAnsi"/>
          <w:b/>
          <w:color w:val="FF0000"/>
        </w:rPr>
      </w:pPr>
      <w:r w:rsidRPr="00841CF8">
        <w:rPr>
          <w:rFonts w:cstheme="minorHAnsi"/>
          <w:b/>
          <w:color w:val="FF0000"/>
        </w:rPr>
        <w:t xml:space="preserve">Kapjon kiemelt szerepet a tanulói </w:t>
      </w:r>
      <w:proofErr w:type="gramStart"/>
      <w:r w:rsidRPr="00841CF8">
        <w:rPr>
          <w:rFonts w:cstheme="minorHAnsi"/>
          <w:b/>
          <w:color w:val="FF0000"/>
        </w:rPr>
        <w:t>aktivitás</w:t>
      </w:r>
      <w:proofErr w:type="gramEnd"/>
      <w:r w:rsidRPr="00841CF8">
        <w:rPr>
          <w:rFonts w:cstheme="minorHAnsi"/>
          <w:b/>
          <w:color w:val="FF0000"/>
        </w:rPr>
        <w:t xml:space="preserve"> a megismerés folyamatában</w:t>
      </w:r>
    </w:p>
    <w:p w14:paraId="45F82F09" w14:textId="1F9F747E" w:rsidR="003B7B45" w:rsidRPr="00841CF8" w:rsidRDefault="00AF354A" w:rsidP="003B7B45">
      <w:pPr>
        <w:spacing w:after="0" w:line="240" w:lineRule="auto"/>
        <w:ind w:left="708"/>
        <w:jc w:val="both"/>
        <w:rPr>
          <w:rFonts w:cstheme="minorHAnsi"/>
        </w:rPr>
      </w:pPr>
      <w:r w:rsidRPr="00841CF8">
        <w:rPr>
          <w:rFonts w:cstheme="minorHAnsi"/>
        </w:rPr>
        <w:t>Ha a tanulók megérzik, hogy az iskolai tananyag személyükben érinti őket (azaz releváns számukra), akkor kíváncsivá is v</w:t>
      </w:r>
      <w:r w:rsidR="003B7B45" w:rsidRPr="00841CF8">
        <w:rPr>
          <w:rFonts w:cstheme="minorHAnsi"/>
        </w:rPr>
        <w:t xml:space="preserve">álnak, s meg is akarják érteni, </w:t>
      </w:r>
      <w:r w:rsidR="008A07F8" w:rsidRPr="00841CF8">
        <w:rPr>
          <w:rFonts w:cstheme="minorHAnsi"/>
        </w:rPr>
        <w:t xml:space="preserve">a </w:t>
      </w:r>
      <w:proofErr w:type="gramStart"/>
      <w:r w:rsidR="008A07F8" w:rsidRPr="00841CF8">
        <w:rPr>
          <w:rFonts w:cstheme="minorHAnsi"/>
        </w:rPr>
        <w:t xml:space="preserve">vizsgálódás </w:t>
      </w:r>
      <w:r w:rsidR="00E9573D" w:rsidRPr="00841CF8">
        <w:rPr>
          <w:rFonts w:cstheme="minorHAnsi"/>
        </w:rPr>
        <w:t>kérdésekre</w:t>
      </w:r>
      <w:proofErr w:type="gramEnd"/>
      <w:r w:rsidR="00E9573D" w:rsidRPr="00841CF8">
        <w:rPr>
          <w:rFonts w:cstheme="minorHAnsi"/>
        </w:rPr>
        <w:t xml:space="preserve"> </w:t>
      </w:r>
      <w:proofErr w:type="spellStart"/>
      <w:r w:rsidR="00E9573D" w:rsidRPr="00841CF8">
        <w:rPr>
          <w:rFonts w:cstheme="minorHAnsi"/>
        </w:rPr>
        <w:t>ösztönzi</w:t>
      </w:r>
      <w:proofErr w:type="spellEnd"/>
      <w:r w:rsidR="00E9573D" w:rsidRPr="00841CF8">
        <w:rPr>
          <w:rFonts w:cstheme="minorHAnsi"/>
        </w:rPr>
        <w:t xml:space="preserve"> őket. A jelenségek vizsgálata során </w:t>
      </w:r>
      <w:r w:rsidR="003B7B45" w:rsidRPr="00841CF8">
        <w:rPr>
          <w:rFonts w:cstheme="minorHAnsi"/>
        </w:rPr>
        <w:t xml:space="preserve">a tanítás helyett a tanulást, </w:t>
      </w:r>
      <w:r w:rsidR="00E9573D" w:rsidRPr="00841CF8">
        <w:rPr>
          <w:rFonts w:cstheme="minorHAnsi"/>
        </w:rPr>
        <w:t xml:space="preserve">a tanári magyarázat helyett </w:t>
      </w:r>
      <w:r w:rsidR="003B7B45" w:rsidRPr="00841CF8">
        <w:rPr>
          <w:rFonts w:cstheme="minorHAnsi"/>
        </w:rPr>
        <w:t xml:space="preserve">az önálló kutatómunkát és a diákok által föltett kérdésekre </w:t>
      </w:r>
    </w:p>
    <w:p w14:paraId="4DCAEBD4" w14:textId="322B6616" w:rsidR="00E9573D" w:rsidRPr="00841CF8" w:rsidRDefault="00E9573D" w:rsidP="003B7B45">
      <w:pPr>
        <w:spacing w:after="0" w:line="240" w:lineRule="auto"/>
        <w:ind w:left="708"/>
        <w:jc w:val="both"/>
        <w:rPr>
          <w:rFonts w:cstheme="minorHAnsi"/>
        </w:rPr>
      </w:pPr>
      <w:proofErr w:type="gramStart"/>
      <w:r w:rsidRPr="00841CF8">
        <w:rPr>
          <w:rFonts w:cstheme="minorHAnsi"/>
        </w:rPr>
        <w:t>alapozott</w:t>
      </w:r>
      <w:proofErr w:type="gramEnd"/>
      <w:r w:rsidRPr="00841CF8">
        <w:rPr>
          <w:rFonts w:cstheme="minorHAnsi"/>
        </w:rPr>
        <w:t xml:space="preserve"> pábeszédet helyezzük előtérbe. </w:t>
      </w:r>
    </w:p>
    <w:p w14:paraId="71ABE418" w14:textId="07DC8D90" w:rsidR="008A07F8" w:rsidRPr="00841CF8" w:rsidRDefault="00E9573D" w:rsidP="008A07F8">
      <w:pPr>
        <w:spacing w:after="0" w:line="240" w:lineRule="auto"/>
        <w:ind w:left="708"/>
        <w:jc w:val="both"/>
        <w:rPr>
          <w:rFonts w:cstheme="minorHAnsi"/>
        </w:rPr>
      </w:pPr>
      <w:r w:rsidRPr="00841CF8">
        <w:rPr>
          <w:rFonts w:cstheme="minorHAnsi"/>
        </w:rPr>
        <w:t xml:space="preserve">Törekedjünk arra, hogy már a kiinduló jelenség is figyelemfelkeltő legyen, és minél több érzékszervet vonjunk be a tanulási folyamatba. Fontos célnak számít, hogy mindenkinek legyen lehetősége részt venni az órai munkában, </w:t>
      </w:r>
      <w:proofErr w:type="gramStart"/>
      <w:r w:rsidRPr="00841CF8">
        <w:rPr>
          <w:rFonts w:cstheme="minorHAnsi"/>
        </w:rPr>
        <w:t>aktív</w:t>
      </w:r>
      <w:proofErr w:type="gramEnd"/>
      <w:r w:rsidRPr="00841CF8">
        <w:rPr>
          <w:rFonts w:cstheme="minorHAnsi"/>
        </w:rPr>
        <w:t xml:space="preserve"> szereplője legyen a tanulási folyamatnak. </w:t>
      </w:r>
      <w:r w:rsidR="008A07F8" w:rsidRPr="00841CF8">
        <w:rPr>
          <w:rFonts w:cstheme="minorHAnsi"/>
        </w:rPr>
        <w:t>E</w:t>
      </w:r>
      <w:r w:rsidR="00EE2608" w:rsidRPr="00841CF8">
        <w:rPr>
          <w:rFonts w:cstheme="minorHAnsi"/>
        </w:rPr>
        <w:t xml:space="preserve">llenőrzött, hiteles és biztonságos </w:t>
      </w:r>
      <w:proofErr w:type="gramStart"/>
      <w:r w:rsidR="00EE2608" w:rsidRPr="00841CF8">
        <w:rPr>
          <w:rFonts w:cstheme="minorHAnsi"/>
        </w:rPr>
        <w:t>információ</w:t>
      </w:r>
      <w:proofErr w:type="gramEnd"/>
      <w:r w:rsidR="00EE2608" w:rsidRPr="00841CF8">
        <w:rPr>
          <w:rFonts w:cstheme="minorHAnsi"/>
        </w:rPr>
        <w:t xml:space="preserve">forrásból történő ismeretszerzés történjen a tanári közlés mellett. Nekünk, keresztyén pedagógusoknak kiemelt feladatunk, hogy szorgalmazzuk, irányítsuk és </w:t>
      </w:r>
      <w:proofErr w:type="gramStart"/>
      <w:r w:rsidR="00EE2608" w:rsidRPr="00841CF8">
        <w:rPr>
          <w:rFonts w:cstheme="minorHAnsi"/>
        </w:rPr>
        <w:t>kontrolláljuk</w:t>
      </w:r>
      <w:proofErr w:type="gramEnd"/>
      <w:r w:rsidR="00EE2608" w:rsidRPr="00841CF8">
        <w:rPr>
          <w:rFonts w:cstheme="minorHAnsi"/>
        </w:rPr>
        <w:t xml:space="preserve"> a gyerekek más forrásból történő ismeretszerzésének folyamatát.</w:t>
      </w:r>
      <w:r w:rsidR="00EE2608" w:rsidRPr="00841CF8">
        <w:rPr>
          <w:rFonts w:eastAsia="Times New Roman" w:cstheme="minorHAnsi"/>
          <w:color w:val="000000"/>
          <w:lang w:eastAsia="hu-HU"/>
        </w:rPr>
        <w:t xml:space="preserve"> </w:t>
      </w:r>
      <w:r w:rsidR="008A07F8" w:rsidRPr="00841CF8">
        <w:rPr>
          <w:rFonts w:cstheme="minorHAnsi"/>
        </w:rPr>
        <w:t xml:space="preserve"> </w:t>
      </w:r>
    </w:p>
    <w:p w14:paraId="55886B1F" w14:textId="77777777" w:rsidR="00E9573D" w:rsidRPr="00841CF8" w:rsidRDefault="00E9573D" w:rsidP="00E9573D">
      <w:pPr>
        <w:spacing w:after="0" w:line="240" w:lineRule="auto"/>
        <w:ind w:left="708"/>
        <w:jc w:val="both"/>
        <w:rPr>
          <w:rFonts w:cstheme="minorHAnsi"/>
        </w:rPr>
      </w:pPr>
    </w:p>
    <w:p w14:paraId="6D8270FB" w14:textId="77777777" w:rsidR="00E9573D" w:rsidRPr="00841CF8" w:rsidRDefault="00E9573D" w:rsidP="00E97239">
      <w:pPr>
        <w:spacing w:after="0" w:line="240" w:lineRule="auto"/>
        <w:ind w:left="720"/>
        <w:jc w:val="both"/>
        <w:rPr>
          <w:rFonts w:cstheme="minorHAnsi"/>
          <w:color w:val="FF0000"/>
        </w:rPr>
      </w:pPr>
      <w:r w:rsidRPr="00841CF8">
        <w:rPr>
          <w:rFonts w:cstheme="minorHAnsi"/>
          <w:b/>
          <w:color w:val="FF0000"/>
        </w:rPr>
        <w:t>A tananyag ne csak ismeretátadásra fókuszáljon, formálja a tanulók személyiségét is</w:t>
      </w:r>
    </w:p>
    <w:p w14:paraId="40353C87" w14:textId="623F8DA5" w:rsidR="00E9573D" w:rsidRPr="00841CF8" w:rsidRDefault="00E9573D" w:rsidP="00E9573D">
      <w:pPr>
        <w:spacing w:after="0" w:line="240" w:lineRule="auto"/>
        <w:ind w:left="708"/>
        <w:jc w:val="both"/>
        <w:rPr>
          <w:rFonts w:cstheme="minorHAnsi"/>
        </w:rPr>
      </w:pPr>
      <w:r w:rsidRPr="00841CF8">
        <w:rPr>
          <w:rFonts w:cstheme="minorHAnsi"/>
        </w:rPr>
        <w:t>Olyan tananyagtartalmakat kell terveznünk, amelyek nemcsak a diákok racionális lényére hatnak, hanem a</w:t>
      </w:r>
      <w:r w:rsidR="003B7B45" w:rsidRPr="00841CF8">
        <w:rPr>
          <w:rFonts w:cstheme="minorHAnsi"/>
        </w:rPr>
        <w:t xml:space="preserve">z </w:t>
      </w:r>
      <w:proofErr w:type="gramStart"/>
      <w:r w:rsidR="003B7B45" w:rsidRPr="00841CF8">
        <w:rPr>
          <w:rFonts w:cstheme="minorHAnsi"/>
        </w:rPr>
        <w:t>emocionális</w:t>
      </w:r>
      <w:proofErr w:type="gramEnd"/>
      <w:r w:rsidR="003B7B45" w:rsidRPr="00841CF8">
        <w:rPr>
          <w:rFonts w:cstheme="minorHAnsi"/>
        </w:rPr>
        <w:t>,</w:t>
      </w:r>
      <w:r w:rsidRPr="00841CF8">
        <w:rPr>
          <w:rFonts w:cstheme="minorHAnsi"/>
        </w:rPr>
        <w:t xml:space="preserve"> társas, erkölcsi, felelős és kreatív dimenzióban is fejlesztik őket. A pedagógiai eljárásoknak nem lehet más célja, mint hogy a tanulók felfedezhessék erősségeiket, képességeiket, és motiváltak legyenek azok fejlesztésében.</w:t>
      </w:r>
    </w:p>
    <w:p w14:paraId="4B0B78FC" w14:textId="2DE6DD52" w:rsidR="003B7B45" w:rsidRPr="00841CF8" w:rsidRDefault="008A07F8" w:rsidP="00E9573D">
      <w:pPr>
        <w:spacing w:after="0" w:line="240" w:lineRule="auto"/>
        <w:ind w:left="708"/>
        <w:jc w:val="both"/>
        <w:rPr>
          <w:rFonts w:cstheme="minorHAnsi"/>
        </w:rPr>
      </w:pPr>
      <w:r w:rsidRPr="00841CF8">
        <w:rPr>
          <w:rFonts w:eastAsia="Times New Roman" w:cstheme="minorHAnsi"/>
          <w:color w:val="000000"/>
          <w:lang w:eastAsia="hu-HU"/>
        </w:rPr>
        <w:lastRenderedPageBreak/>
        <w:t xml:space="preserve">Fontos ugyanakkor </w:t>
      </w:r>
      <w:r w:rsidR="003B7B45" w:rsidRPr="00841CF8">
        <w:rPr>
          <w:rFonts w:eastAsia="Times New Roman" w:cstheme="minorHAnsi"/>
          <w:color w:val="000000"/>
          <w:lang w:eastAsia="hu-HU"/>
        </w:rPr>
        <w:t>f</w:t>
      </w:r>
      <w:r w:rsidRPr="00841CF8">
        <w:rPr>
          <w:rFonts w:eastAsia="Times New Roman" w:cstheme="minorHAnsi"/>
          <w:color w:val="000000"/>
          <w:lang w:eastAsia="hu-HU"/>
        </w:rPr>
        <w:t>elelősségvállalás kialakítása</w:t>
      </w:r>
      <w:r w:rsidR="003B7B45" w:rsidRPr="00841CF8">
        <w:rPr>
          <w:rFonts w:eastAsia="Times New Roman" w:cstheme="minorHAnsi"/>
          <w:color w:val="000000"/>
          <w:lang w:eastAsia="hu-HU"/>
        </w:rPr>
        <w:t xml:space="preserve"> az </w:t>
      </w:r>
      <w:r w:rsidR="003B7B45" w:rsidRPr="00841CF8">
        <w:rPr>
          <w:rFonts w:eastAsia="Times New Roman" w:cstheme="minorHAnsi"/>
          <w:bCs/>
          <w:color w:val="000000"/>
          <w:lang w:eastAsia="hu-HU"/>
        </w:rPr>
        <w:t>őt körülvevő világ megőrzéséért érzett felelősségvállalás kialakításával</w:t>
      </w:r>
      <w:r w:rsidR="003B7B45" w:rsidRPr="00841CF8">
        <w:rPr>
          <w:rFonts w:eastAsia="Times New Roman" w:cstheme="minorHAnsi"/>
          <w:color w:val="000000"/>
          <w:lang w:eastAsia="hu-HU"/>
        </w:rPr>
        <w:t>.</w:t>
      </w:r>
    </w:p>
    <w:p w14:paraId="555FDDE2" w14:textId="77777777" w:rsidR="00E9573D" w:rsidRPr="00841CF8" w:rsidRDefault="00E9573D" w:rsidP="00E9573D">
      <w:pPr>
        <w:pStyle w:val="Listaszerbekezds"/>
        <w:spacing w:after="0" w:line="240" w:lineRule="auto"/>
        <w:jc w:val="both"/>
        <w:rPr>
          <w:rFonts w:cstheme="minorHAnsi"/>
          <w:b/>
          <w:color w:val="FF0000"/>
        </w:rPr>
      </w:pPr>
    </w:p>
    <w:p w14:paraId="59D014F2" w14:textId="77777777" w:rsidR="00E9573D" w:rsidRPr="00841CF8" w:rsidRDefault="00E9573D" w:rsidP="00E97239">
      <w:pPr>
        <w:spacing w:after="0" w:line="240" w:lineRule="auto"/>
        <w:ind w:firstLine="708"/>
        <w:jc w:val="both"/>
        <w:rPr>
          <w:rFonts w:cstheme="minorHAnsi"/>
        </w:rPr>
      </w:pPr>
      <w:r w:rsidRPr="00841CF8">
        <w:rPr>
          <w:rFonts w:cstheme="minorHAnsi"/>
          <w:b/>
          <w:color w:val="FF0000"/>
        </w:rPr>
        <w:t>A tananyag helyezze előtérbe a kritikai gondolkodás fejlesztését</w:t>
      </w:r>
      <w:r w:rsidRPr="00841CF8">
        <w:rPr>
          <w:rFonts w:cstheme="minorHAnsi"/>
        </w:rPr>
        <w:t xml:space="preserve"> </w:t>
      </w:r>
    </w:p>
    <w:p w14:paraId="73C48438" w14:textId="483349D0" w:rsidR="00EE2608" w:rsidRPr="00841CF8" w:rsidRDefault="00E9573D" w:rsidP="00E97239">
      <w:pPr>
        <w:pStyle w:val="Listaszerbekezds"/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</w:rPr>
        <w:t xml:space="preserve">Az </w:t>
      </w:r>
      <w:proofErr w:type="gramStart"/>
      <w:r w:rsidRPr="00841CF8">
        <w:rPr>
          <w:rFonts w:cstheme="minorHAnsi"/>
        </w:rPr>
        <w:t>aktív</w:t>
      </w:r>
      <w:proofErr w:type="gramEnd"/>
      <w:r w:rsidRPr="00841CF8">
        <w:rPr>
          <w:rFonts w:cstheme="minorHAnsi"/>
        </w:rPr>
        <w:t xml:space="preserve"> tanulás közben lehetőség adódik a tanulók felelősségteljes önálló</w:t>
      </w:r>
      <w:r w:rsidR="008A07F8" w:rsidRPr="00841CF8">
        <w:rPr>
          <w:rFonts w:cstheme="minorHAnsi"/>
        </w:rPr>
        <w:t xml:space="preserve"> hipotézis- és</w:t>
      </w:r>
      <w:r w:rsidRPr="00841CF8">
        <w:rPr>
          <w:rFonts w:cstheme="minorHAnsi"/>
        </w:rPr>
        <w:t xml:space="preserve"> véleményalkotására (például a vita, a kísérletezés, a megbeszélés, a szerepjátszás, a felfedezés vagy a kutatómunka segítségével). Az ismeretanyag terebélyesedésének korában még inkább felértékelődik a kritikus gondolkodás szerepe, fejlesztve ezt a képességet nagyobb valószínűséggel válnak felelősen</w:t>
      </w:r>
      <w:r w:rsidR="008A07F8" w:rsidRPr="00841CF8">
        <w:rPr>
          <w:rFonts w:cstheme="minorHAnsi"/>
        </w:rPr>
        <w:t xml:space="preserve"> mérlegelni és</w:t>
      </w:r>
      <w:r w:rsidRPr="00841CF8">
        <w:rPr>
          <w:rFonts w:cstheme="minorHAnsi"/>
        </w:rPr>
        <w:t xml:space="preserve"> dönteni képes, önállóan gondolkodó polgárokká.</w:t>
      </w:r>
      <w:r w:rsidR="00E97239" w:rsidRPr="00841CF8">
        <w:rPr>
          <w:rFonts w:cstheme="minorHAnsi"/>
        </w:rPr>
        <w:t xml:space="preserve"> </w:t>
      </w:r>
      <w:r w:rsidR="00EE2608" w:rsidRPr="00841CF8">
        <w:rPr>
          <w:rFonts w:cstheme="minorHAnsi"/>
          <w:lang w:eastAsia="hu-HU"/>
        </w:rPr>
        <w:t xml:space="preserve">A </w:t>
      </w:r>
      <w:r w:rsidR="00E97239" w:rsidRPr="00841CF8">
        <w:rPr>
          <w:rFonts w:cstheme="minorHAnsi"/>
        </w:rPr>
        <w:t>véleményalkotással</w:t>
      </w:r>
      <w:r w:rsidR="00EE2608" w:rsidRPr="00841CF8">
        <w:rPr>
          <w:rFonts w:cstheme="minorHAnsi"/>
          <w:lang w:eastAsia="hu-HU"/>
        </w:rPr>
        <w:t xml:space="preserve"> kapcsolatban </w:t>
      </w:r>
      <w:r w:rsidR="00E97239" w:rsidRPr="00841CF8">
        <w:rPr>
          <w:rFonts w:cstheme="minorHAnsi"/>
        </w:rPr>
        <w:t xml:space="preserve">különösen fontos </w:t>
      </w:r>
      <w:r w:rsidR="00EE2608" w:rsidRPr="00841CF8">
        <w:rPr>
          <w:rFonts w:cstheme="minorHAnsi"/>
          <w:lang w:eastAsia="hu-HU"/>
        </w:rPr>
        <w:t>az </w:t>
      </w:r>
      <w:proofErr w:type="gramStart"/>
      <w:r w:rsidR="00EE2608" w:rsidRPr="00841CF8">
        <w:rPr>
          <w:rFonts w:cstheme="minorHAnsi"/>
          <w:lang w:eastAsia="hu-HU"/>
        </w:rPr>
        <w:t>etikus</w:t>
      </w:r>
      <w:proofErr w:type="gramEnd"/>
      <w:r w:rsidR="00EE2608" w:rsidRPr="00841CF8">
        <w:rPr>
          <w:rFonts w:cstheme="minorHAnsi"/>
          <w:lang w:eastAsia="hu-HU"/>
        </w:rPr>
        <w:t> magatartás kialakításának fontosságát</w:t>
      </w:r>
      <w:r w:rsidR="00EE2608" w:rsidRPr="00841CF8">
        <w:rPr>
          <w:rFonts w:eastAsia="Times New Roman" w:cstheme="minorHAnsi"/>
          <w:color w:val="000000"/>
          <w:lang w:eastAsia="hu-HU"/>
        </w:rPr>
        <w:t xml:space="preserve">. </w:t>
      </w:r>
    </w:p>
    <w:p w14:paraId="1BE224CB" w14:textId="77777777" w:rsidR="00E9573D" w:rsidRPr="00841CF8" w:rsidRDefault="00E9573D" w:rsidP="00E9573D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1B342E73" w14:textId="72509BE7" w:rsidR="00E9573D" w:rsidRPr="00841CF8" w:rsidRDefault="00DC2732" w:rsidP="00E97239">
      <w:pPr>
        <w:spacing w:after="0" w:line="240" w:lineRule="auto"/>
        <w:ind w:left="720"/>
        <w:jc w:val="both"/>
        <w:rPr>
          <w:rFonts w:cstheme="minorHAnsi"/>
          <w:b/>
          <w:color w:val="FF0000"/>
        </w:rPr>
      </w:pPr>
      <w:r w:rsidRPr="00841CF8">
        <w:rPr>
          <w:rFonts w:cstheme="minorHAnsi"/>
          <w:b/>
          <w:color w:val="FF0000"/>
        </w:rPr>
        <w:t>Az alkalmazott módszerek és eszközök kapcsolódjanak a gyermek életkori sajátosságaihoz, a</w:t>
      </w:r>
      <w:r w:rsidR="00E9573D" w:rsidRPr="00841CF8">
        <w:rPr>
          <w:rFonts w:cstheme="minorHAnsi"/>
          <w:b/>
          <w:color w:val="FF0000"/>
        </w:rPr>
        <w:t xml:space="preserve"> tananyag adjon lehetőséget a differenciálásra</w:t>
      </w:r>
    </w:p>
    <w:p w14:paraId="3BE6A9F9" w14:textId="30CDA183" w:rsidR="00E9573D" w:rsidRPr="00841CF8" w:rsidRDefault="00E9573D" w:rsidP="00E9573D">
      <w:pPr>
        <w:spacing w:after="0" w:line="240" w:lineRule="auto"/>
        <w:ind w:left="708"/>
        <w:jc w:val="both"/>
        <w:rPr>
          <w:rFonts w:cstheme="minorHAnsi"/>
        </w:rPr>
      </w:pPr>
      <w:r w:rsidRPr="00841CF8">
        <w:rPr>
          <w:rFonts w:cstheme="minorHAnsi"/>
        </w:rPr>
        <w:t>A tanuló egyéni sajátosságait figyelembe vevő differenciálásra azért van szükség, mert minden gyermek más és más (</w:t>
      </w:r>
      <w:proofErr w:type="gramStart"/>
      <w:r w:rsidRPr="00841CF8">
        <w:rPr>
          <w:rFonts w:cstheme="minorHAnsi"/>
        </w:rPr>
        <w:t>tipikus</w:t>
      </w:r>
      <w:proofErr w:type="gramEnd"/>
      <w:r w:rsidRPr="00841CF8">
        <w:rPr>
          <w:rFonts w:cstheme="minorHAnsi"/>
        </w:rPr>
        <w:t xml:space="preserve">, illetve atipikus). A gyermeknek ezért a neki megfelelő nevelésben, oktatásban kell részesülnie, </w:t>
      </w:r>
      <w:r w:rsidR="008A07F8" w:rsidRPr="00841CF8">
        <w:rPr>
          <w:rFonts w:cstheme="minorHAnsi"/>
        </w:rPr>
        <w:t>hogy elérhesse személyiség-fejlődése lehetséges maximumát</w:t>
      </w:r>
      <w:r w:rsidRPr="00841CF8">
        <w:rPr>
          <w:rFonts w:cstheme="minorHAnsi"/>
        </w:rPr>
        <w:t>. Differenciálhatunk időtartammal, eszközökkel, technikákkal, tartalommal, követelményekkel, szerveze</w:t>
      </w:r>
      <w:r w:rsidR="00DC2732" w:rsidRPr="00841CF8">
        <w:rPr>
          <w:rFonts w:cstheme="minorHAnsi"/>
        </w:rPr>
        <w:t>ti keretekkel és munkaformákkal, tanulásszervezési eljárásokkal.</w:t>
      </w:r>
    </w:p>
    <w:p w14:paraId="19ACD401" w14:textId="1979E0C3" w:rsidR="00DC2732" w:rsidRPr="00841CF8" w:rsidRDefault="00DC2732" w:rsidP="00DC2732">
      <w:pPr>
        <w:spacing w:after="0" w:line="240" w:lineRule="auto"/>
        <w:ind w:left="720"/>
        <w:jc w:val="both"/>
        <w:rPr>
          <w:rFonts w:cstheme="minorHAnsi"/>
        </w:rPr>
      </w:pPr>
      <w:r w:rsidRPr="00841CF8">
        <w:rPr>
          <w:rFonts w:cstheme="minorHAnsi"/>
        </w:rPr>
        <w:t xml:space="preserve">A tantárgyi tartalmak kijelölése és felosztása legyen tekintettel a gyermek alapvető képességeinek fejlődésére (a gyermeki gondolkodás fejlődésének pszichés sajátosságaira). </w:t>
      </w:r>
    </w:p>
    <w:p w14:paraId="742760C2" w14:textId="77777777" w:rsidR="00DC2732" w:rsidRPr="00841CF8" w:rsidRDefault="00DC2732" w:rsidP="00E9573D">
      <w:pPr>
        <w:spacing w:after="0" w:line="240" w:lineRule="auto"/>
        <w:ind w:left="708"/>
        <w:jc w:val="both"/>
        <w:rPr>
          <w:rFonts w:cstheme="minorHAnsi"/>
        </w:rPr>
      </w:pPr>
    </w:p>
    <w:p w14:paraId="59C05905" w14:textId="6E914DE7" w:rsidR="00E9573D" w:rsidRPr="00841CF8" w:rsidRDefault="00E9573D" w:rsidP="00E97239">
      <w:pPr>
        <w:spacing w:after="0" w:line="240" w:lineRule="auto"/>
        <w:ind w:left="720"/>
        <w:jc w:val="both"/>
        <w:rPr>
          <w:rFonts w:cstheme="minorHAnsi"/>
          <w:b/>
          <w:color w:val="FF0000"/>
        </w:rPr>
      </w:pPr>
      <w:r w:rsidRPr="00841CF8">
        <w:rPr>
          <w:rFonts w:cstheme="minorHAnsi"/>
          <w:b/>
          <w:color w:val="FF0000"/>
        </w:rPr>
        <w:t xml:space="preserve">A </w:t>
      </w:r>
      <w:r w:rsidR="00E97239" w:rsidRPr="00841CF8">
        <w:rPr>
          <w:rFonts w:cstheme="minorHAnsi"/>
          <w:b/>
          <w:color w:val="FF0000"/>
        </w:rPr>
        <w:t xml:space="preserve">tananyag támogassa a </w:t>
      </w:r>
      <w:proofErr w:type="gramStart"/>
      <w:r w:rsidR="00E97239" w:rsidRPr="00841CF8">
        <w:rPr>
          <w:rFonts w:cstheme="minorHAnsi"/>
          <w:b/>
          <w:color w:val="FF0000"/>
        </w:rPr>
        <w:t>kooperációt</w:t>
      </w:r>
      <w:proofErr w:type="gramEnd"/>
      <w:r w:rsidR="00E97239" w:rsidRPr="00841CF8">
        <w:rPr>
          <w:rFonts w:cstheme="minorHAnsi"/>
          <w:b/>
          <w:color w:val="FF0000"/>
        </w:rPr>
        <w:t>, adjon lehetőséget a tanulók közös munkájára</w:t>
      </w:r>
      <w:r w:rsidRPr="00841CF8">
        <w:rPr>
          <w:rFonts w:cstheme="minorHAnsi"/>
          <w:b/>
          <w:color w:val="FF0000"/>
        </w:rPr>
        <w:t>, a</w:t>
      </w:r>
      <w:r w:rsidR="00E97239" w:rsidRPr="00841CF8">
        <w:rPr>
          <w:rFonts w:cstheme="minorHAnsi"/>
          <w:b/>
          <w:color w:val="FF0000"/>
        </w:rPr>
        <w:t xml:space="preserve"> közös tanulási tevékenységekre</w:t>
      </w:r>
      <w:r w:rsidRPr="00841CF8">
        <w:rPr>
          <w:rFonts w:cstheme="minorHAnsi"/>
          <w:b/>
          <w:color w:val="FF0000"/>
        </w:rPr>
        <w:t xml:space="preserve"> </w:t>
      </w:r>
    </w:p>
    <w:p w14:paraId="0C6D9747" w14:textId="77777777" w:rsidR="00E97239" w:rsidRPr="00841CF8" w:rsidRDefault="00E9573D" w:rsidP="00E97239">
      <w:pPr>
        <w:pStyle w:val="Listaszerbekezds"/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</w:rPr>
        <w:t xml:space="preserve">Óvakodnunk kell az egyéni teljesítmény túlhangsúlyozásától és a közös munka elhanyagolásától, ezért is lehet megfelelő módszer a kooperatív tanulást előtérbe helyező pedagógia. A kooperatív tanulásnál az értelmezésen, sőt tudatosításon kívül, mindenképpen lehetőség nyílik a kommunikációra, az átélésre, a megtapasztalásra. Érvényesül az egyidejű, párhuzamos </w:t>
      </w:r>
      <w:proofErr w:type="gramStart"/>
      <w:r w:rsidRPr="00841CF8">
        <w:rPr>
          <w:rFonts w:cstheme="minorHAnsi"/>
        </w:rPr>
        <w:t>interakció</w:t>
      </w:r>
      <w:proofErr w:type="gramEnd"/>
      <w:r w:rsidRPr="00841CF8">
        <w:rPr>
          <w:rFonts w:cstheme="minorHAnsi"/>
        </w:rPr>
        <w:t xml:space="preserve"> alapelve, mely mindenkire egyformán kiterjed, és az is igaz, hogy több szálon futó kommunikáció zajlik a tanulók között. Egyenlő arányú részvétel kialakítására törekszik, ahol mindenki egyenrangú félként tevékenykedhet.</w:t>
      </w:r>
    </w:p>
    <w:p w14:paraId="7F0EA82C" w14:textId="4D904C60" w:rsidR="00EE2608" w:rsidRPr="00841CF8" w:rsidRDefault="00E97239" w:rsidP="00E97239">
      <w:pPr>
        <w:pStyle w:val="Listaszerbekezds"/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</w:rPr>
        <w:t xml:space="preserve">A közös munka lehetőséget ad </w:t>
      </w:r>
      <w:r w:rsidR="00EE2608" w:rsidRPr="00841CF8">
        <w:rPr>
          <w:rFonts w:cstheme="minorHAnsi"/>
        </w:rPr>
        <w:t xml:space="preserve">egymás </w:t>
      </w:r>
      <w:r w:rsidRPr="00841CF8">
        <w:rPr>
          <w:rFonts w:cstheme="minorHAnsi"/>
        </w:rPr>
        <w:t>támogatására (felelősség a társért és a csoportért), m</w:t>
      </w:r>
      <w:r w:rsidR="00EE2608" w:rsidRPr="00841CF8">
        <w:rPr>
          <w:rFonts w:cstheme="minorHAnsi"/>
        </w:rPr>
        <w:t>ivel ált</w:t>
      </w:r>
      <w:r w:rsidRPr="00841CF8">
        <w:rPr>
          <w:rFonts w:cstheme="minorHAnsi"/>
        </w:rPr>
        <w:t>alában</w:t>
      </w:r>
      <w:r w:rsidR="00EE2608" w:rsidRPr="00841CF8">
        <w:rPr>
          <w:rFonts w:cstheme="minorHAnsi"/>
        </w:rPr>
        <w:t xml:space="preserve"> </w:t>
      </w:r>
      <w:proofErr w:type="gramStart"/>
      <w:r w:rsidR="00EE2608" w:rsidRPr="00841CF8">
        <w:rPr>
          <w:rFonts w:cstheme="minorHAnsi"/>
        </w:rPr>
        <w:t>heterogén</w:t>
      </w:r>
      <w:proofErr w:type="gramEnd"/>
      <w:r w:rsidR="00EE2608" w:rsidRPr="00841CF8">
        <w:rPr>
          <w:rFonts w:cstheme="minorHAnsi"/>
        </w:rPr>
        <w:t xml:space="preserve"> jellegű a kooperáló csoportok összetétele.</w:t>
      </w:r>
    </w:p>
    <w:p w14:paraId="20AC8CEB" w14:textId="77777777" w:rsidR="00EE2608" w:rsidRPr="00841CF8" w:rsidRDefault="00EE2608" w:rsidP="00E9573D">
      <w:pPr>
        <w:spacing w:after="0" w:line="240" w:lineRule="auto"/>
        <w:ind w:left="720"/>
        <w:jc w:val="both"/>
        <w:rPr>
          <w:rFonts w:cstheme="minorHAnsi"/>
        </w:rPr>
      </w:pPr>
    </w:p>
    <w:p w14:paraId="06FD1792" w14:textId="4609F3E8" w:rsidR="00E9573D" w:rsidRPr="00841CF8" w:rsidRDefault="00E9573D" w:rsidP="00E97239">
      <w:pPr>
        <w:spacing w:after="0" w:line="240" w:lineRule="auto"/>
        <w:ind w:left="720"/>
        <w:jc w:val="both"/>
        <w:rPr>
          <w:rFonts w:cstheme="minorHAnsi"/>
          <w:b/>
          <w:color w:val="FF0000"/>
        </w:rPr>
      </w:pPr>
      <w:r w:rsidRPr="00841CF8">
        <w:rPr>
          <w:rFonts w:cstheme="minorHAnsi"/>
          <w:b/>
          <w:color w:val="FF0000"/>
        </w:rPr>
        <w:t>A</w:t>
      </w:r>
      <w:r w:rsidR="00E97239" w:rsidRPr="00841CF8">
        <w:rPr>
          <w:rFonts w:cstheme="minorHAnsi"/>
          <w:b/>
          <w:color w:val="FF0000"/>
        </w:rPr>
        <w:t xml:space="preserve">z anyanyelvi </w:t>
      </w:r>
      <w:proofErr w:type="gramStart"/>
      <w:r w:rsidR="00E97239" w:rsidRPr="00841CF8">
        <w:rPr>
          <w:rFonts w:cstheme="minorHAnsi"/>
          <w:b/>
          <w:color w:val="FF0000"/>
        </w:rPr>
        <w:t>kompetencia</w:t>
      </w:r>
      <w:proofErr w:type="gramEnd"/>
      <w:r w:rsidR="00E97239" w:rsidRPr="00841CF8">
        <w:rPr>
          <w:rFonts w:cstheme="minorHAnsi"/>
          <w:b/>
          <w:color w:val="FF0000"/>
        </w:rPr>
        <w:t xml:space="preserve"> </w:t>
      </w:r>
      <w:r w:rsidRPr="00841CF8">
        <w:rPr>
          <w:rFonts w:cstheme="minorHAnsi"/>
          <w:b/>
          <w:color w:val="FF0000"/>
        </w:rPr>
        <w:t>fejlesztése minden tantárgy és minden pedagógus feladata</w:t>
      </w:r>
    </w:p>
    <w:p w14:paraId="367DEF84" w14:textId="2DF22B14" w:rsidR="00E9573D" w:rsidRPr="00841CF8" w:rsidRDefault="00E9573D" w:rsidP="00E9573D">
      <w:pPr>
        <w:pStyle w:val="Listaszerbekezds"/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</w:rPr>
        <w:t>A tartalomfejlesztés során kiemelt szerepet kap a tartalomho</w:t>
      </w:r>
      <w:r w:rsidR="00841CF8">
        <w:rPr>
          <w:rFonts w:cstheme="minorHAnsi"/>
        </w:rPr>
        <w:t>z kötött szövegértés-fejlesztés, illetve a</w:t>
      </w:r>
      <w:r w:rsidR="00E97239" w:rsidRPr="00841CF8">
        <w:rPr>
          <w:rFonts w:cstheme="minorHAnsi"/>
        </w:rPr>
        <w:t xml:space="preserve"> kommunikáció </w:t>
      </w:r>
      <w:r w:rsidR="00841CF8">
        <w:rPr>
          <w:rFonts w:cstheme="minorHAnsi"/>
        </w:rPr>
        <w:t xml:space="preserve">sokféle formájának </w:t>
      </w:r>
      <w:r w:rsidR="00E97239" w:rsidRPr="00841CF8">
        <w:rPr>
          <w:rFonts w:cstheme="minorHAnsi"/>
        </w:rPr>
        <w:t>(verbális, nonverbális</w:t>
      </w:r>
      <w:r w:rsidR="00841CF8">
        <w:rPr>
          <w:rFonts w:cstheme="minorHAnsi"/>
        </w:rPr>
        <w:t>, testbeszéd, metakommunikáció) megjelenítése.</w:t>
      </w:r>
    </w:p>
    <w:p w14:paraId="185A6CA1" w14:textId="77777777" w:rsidR="00E9573D" w:rsidRPr="00841CF8" w:rsidRDefault="00E9573D" w:rsidP="00E9573D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60060F83" w14:textId="77777777" w:rsidR="00E9573D" w:rsidRPr="00841CF8" w:rsidRDefault="00E9573D" w:rsidP="00E9573D">
      <w:pPr>
        <w:pStyle w:val="Listaszerbekezds"/>
        <w:spacing w:after="0" w:line="240" w:lineRule="auto"/>
        <w:jc w:val="both"/>
        <w:rPr>
          <w:rFonts w:cstheme="minorHAnsi"/>
          <w:u w:val="single"/>
        </w:rPr>
      </w:pPr>
    </w:p>
    <w:p w14:paraId="638E092D" w14:textId="77777777" w:rsidR="00E9573D" w:rsidRPr="00841CF8" w:rsidRDefault="00E9573D" w:rsidP="00E9573D">
      <w:pPr>
        <w:pStyle w:val="Listaszerbekezds"/>
        <w:spacing w:after="0" w:line="240" w:lineRule="auto"/>
        <w:jc w:val="both"/>
        <w:rPr>
          <w:rFonts w:cstheme="minorHAnsi"/>
          <w:u w:val="single"/>
        </w:rPr>
      </w:pPr>
      <w:r w:rsidRPr="00841CF8">
        <w:rPr>
          <w:rFonts w:cstheme="minorHAnsi"/>
          <w:u w:val="single"/>
        </w:rPr>
        <w:t>Felhasznált források:</w:t>
      </w:r>
    </w:p>
    <w:p w14:paraId="5B02F576" w14:textId="77777777" w:rsidR="00E9573D" w:rsidRPr="00841CF8" w:rsidRDefault="00E9573D" w:rsidP="00E9573D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1B8FA236" w14:textId="77777777" w:rsidR="00E9573D" w:rsidRPr="00841CF8" w:rsidRDefault="00E9573D" w:rsidP="00E9573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  <w:i/>
        </w:rPr>
        <w:t xml:space="preserve">A keresztyén pedagógia </w:t>
      </w:r>
      <w:proofErr w:type="gramStart"/>
      <w:r w:rsidRPr="00841CF8">
        <w:rPr>
          <w:rFonts w:cstheme="minorHAnsi"/>
          <w:i/>
        </w:rPr>
        <w:t>esszenciája</w:t>
      </w:r>
      <w:proofErr w:type="gramEnd"/>
      <w:r w:rsidRPr="00841CF8">
        <w:rPr>
          <w:rFonts w:cstheme="minorHAnsi"/>
        </w:rPr>
        <w:t>. Református Pedagógiai Intézet, 2012.</w:t>
      </w:r>
    </w:p>
    <w:p w14:paraId="704EAC22" w14:textId="77777777" w:rsidR="00E9573D" w:rsidRPr="00841CF8" w:rsidRDefault="00E9573D" w:rsidP="00E9573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</w:rPr>
        <w:t xml:space="preserve">Stephen Kaufmann, </w:t>
      </w:r>
      <w:r w:rsidRPr="00841CF8">
        <w:rPr>
          <w:rFonts w:cstheme="minorHAnsi"/>
          <w:i/>
        </w:rPr>
        <w:t xml:space="preserve">Kezdjük az alapoknál. A keresztyén iskolai oktatás legfontosabb építő elemei. </w:t>
      </w:r>
      <w:r w:rsidRPr="00841CF8">
        <w:rPr>
          <w:rFonts w:cstheme="minorHAnsi"/>
        </w:rPr>
        <w:t>ACSI Keresztyén Alapítvány, 2008.</w:t>
      </w:r>
    </w:p>
    <w:p w14:paraId="152E8F3D" w14:textId="77777777" w:rsidR="00E9573D" w:rsidRPr="00841CF8" w:rsidRDefault="00E9573D" w:rsidP="00E9573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  <w:i/>
        </w:rPr>
        <w:t>Alapvetés. Háttértanulmányok a református iskolarendszer fejlesztéséhez.</w:t>
      </w:r>
      <w:r w:rsidRPr="00841CF8">
        <w:rPr>
          <w:rFonts w:cstheme="minorHAnsi"/>
        </w:rPr>
        <w:t xml:space="preserve"> MRE Református Tananyagfejlesztő Csoport, 2017.</w:t>
      </w:r>
    </w:p>
    <w:p w14:paraId="3639C671" w14:textId="38F14AF4" w:rsidR="00E9573D" w:rsidRPr="00841CF8" w:rsidRDefault="00E9573D" w:rsidP="00E9573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</w:rPr>
        <w:t xml:space="preserve">Dr. Pálhegyi Ferenc, </w:t>
      </w:r>
      <w:r w:rsidRPr="00841CF8">
        <w:rPr>
          <w:rFonts w:cstheme="minorHAnsi"/>
          <w:i/>
        </w:rPr>
        <w:t>Útjelző táblák.</w:t>
      </w:r>
      <w:r w:rsidRPr="00841CF8">
        <w:rPr>
          <w:rFonts w:cstheme="minorHAnsi"/>
        </w:rPr>
        <w:t xml:space="preserve"> Református Pedagógiai Intézet, 2001.</w:t>
      </w:r>
    </w:p>
    <w:p w14:paraId="0AC57657" w14:textId="7683A9C8" w:rsidR="00D41AA8" w:rsidRPr="00841CF8" w:rsidRDefault="00E97239" w:rsidP="00E9723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1CF8">
        <w:rPr>
          <w:rFonts w:cstheme="minorHAnsi"/>
        </w:rPr>
        <w:t>Sternberg, Robert J</w:t>
      </w:r>
      <w:proofErr w:type="gramStart"/>
      <w:r w:rsidRPr="00841CF8">
        <w:rPr>
          <w:rFonts w:cstheme="minorHAnsi"/>
        </w:rPr>
        <w:t>.:</w:t>
      </w:r>
      <w:proofErr w:type="gram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Why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schools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should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teach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for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wisdom</w:t>
      </w:r>
      <w:proofErr w:type="spellEnd"/>
      <w:r w:rsidRPr="00841CF8">
        <w:rPr>
          <w:rFonts w:cstheme="minorHAnsi"/>
        </w:rPr>
        <w:t xml:space="preserve">: </w:t>
      </w:r>
      <w:proofErr w:type="spellStart"/>
      <w:r w:rsidRPr="00841CF8">
        <w:rPr>
          <w:rFonts w:cstheme="minorHAnsi"/>
        </w:rPr>
        <w:t>the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balance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theory</w:t>
      </w:r>
      <w:proofErr w:type="spellEnd"/>
      <w:r w:rsidRPr="00841CF8">
        <w:rPr>
          <w:rFonts w:cstheme="minorHAnsi"/>
        </w:rPr>
        <w:t xml:space="preserve"> of </w:t>
      </w:r>
      <w:proofErr w:type="spellStart"/>
      <w:r w:rsidRPr="00841CF8">
        <w:rPr>
          <w:rFonts w:cstheme="minorHAnsi"/>
        </w:rPr>
        <w:t>wisdom</w:t>
      </w:r>
      <w:proofErr w:type="spellEnd"/>
      <w:r w:rsidRPr="00841CF8">
        <w:rPr>
          <w:rFonts w:cstheme="minorHAnsi"/>
        </w:rPr>
        <w:t xml:space="preserve"> in </w:t>
      </w:r>
      <w:proofErr w:type="spellStart"/>
      <w:r w:rsidRPr="00841CF8">
        <w:rPr>
          <w:rFonts w:cstheme="minorHAnsi"/>
        </w:rPr>
        <w:t>educational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settings</w:t>
      </w:r>
      <w:proofErr w:type="spellEnd"/>
      <w:r w:rsidRPr="00841CF8">
        <w:rPr>
          <w:rFonts w:cstheme="minorHAnsi"/>
        </w:rPr>
        <w:t xml:space="preserve">. </w:t>
      </w:r>
      <w:proofErr w:type="spellStart"/>
      <w:r w:rsidRPr="00841CF8">
        <w:rPr>
          <w:rFonts w:cstheme="minorHAnsi"/>
        </w:rPr>
        <w:t>Educational</w:t>
      </w:r>
      <w:proofErr w:type="spellEnd"/>
      <w:r w:rsidRPr="00841CF8">
        <w:rPr>
          <w:rFonts w:cstheme="minorHAnsi"/>
        </w:rPr>
        <w:t xml:space="preserve"> </w:t>
      </w:r>
      <w:proofErr w:type="spellStart"/>
      <w:r w:rsidRPr="00841CF8">
        <w:rPr>
          <w:rFonts w:cstheme="minorHAnsi"/>
        </w:rPr>
        <w:t>Psychologist</w:t>
      </w:r>
      <w:proofErr w:type="spellEnd"/>
      <w:r w:rsidRPr="00841CF8">
        <w:rPr>
          <w:rFonts w:cstheme="minorHAnsi"/>
        </w:rPr>
        <w:t xml:space="preserve">. </w:t>
      </w:r>
      <w:proofErr w:type="spellStart"/>
      <w:r w:rsidRPr="00841CF8">
        <w:rPr>
          <w:rFonts w:cstheme="minorHAnsi"/>
        </w:rPr>
        <w:t>Academic</w:t>
      </w:r>
      <w:proofErr w:type="spellEnd"/>
      <w:r w:rsidRPr="00841CF8">
        <w:rPr>
          <w:rFonts w:cstheme="minorHAnsi"/>
        </w:rPr>
        <w:t xml:space="preserve"> Journal. </w:t>
      </w:r>
      <w:proofErr w:type="spellStart"/>
      <w:r w:rsidRPr="00841CF8">
        <w:rPr>
          <w:rFonts w:cstheme="minorHAnsi"/>
        </w:rPr>
        <w:t>Fall</w:t>
      </w:r>
      <w:proofErr w:type="spellEnd"/>
      <w:r w:rsidRPr="00841CF8">
        <w:rPr>
          <w:rFonts w:cstheme="minorHAnsi"/>
        </w:rPr>
        <w:t xml:space="preserve"> 2001, </w:t>
      </w:r>
      <w:proofErr w:type="spellStart"/>
      <w:r w:rsidRPr="00841CF8">
        <w:rPr>
          <w:rFonts w:cstheme="minorHAnsi"/>
        </w:rPr>
        <w:t>Vol</w:t>
      </w:r>
      <w:proofErr w:type="spellEnd"/>
      <w:r w:rsidRPr="00841CF8">
        <w:rPr>
          <w:rFonts w:cstheme="minorHAnsi"/>
        </w:rPr>
        <w:t xml:space="preserve">. 36 </w:t>
      </w:r>
      <w:proofErr w:type="spellStart"/>
      <w:r w:rsidRPr="00841CF8">
        <w:rPr>
          <w:rFonts w:cstheme="minorHAnsi"/>
        </w:rPr>
        <w:t>Issue</w:t>
      </w:r>
      <w:proofErr w:type="spellEnd"/>
      <w:r w:rsidRPr="00841CF8">
        <w:rPr>
          <w:rFonts w:cstheme="minorHAnsi"/>
        </w:rPr>
        <w:t xml:space="preserve"> 4, 237</w:t>
      </w:r>
    </w:p>
    <w:sectPr w:rsidR="00D41AA8" w:rsidRPr="0084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6CD0"/>
    <w:multiLevelType w:val="multilevel"/>
    <w:tmpl w:val="4C7E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653C0B"/>
    <w:multiLevelType w:val="hybridMultilevel"/>
    <w:tmpl w:val="10D4E91E"/>
    <w:lvl w:ilvl="0" w:tplc="CFA0D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9650F"/>
    <w:multiLevelType w:val="hybridMultilevel"/>
    <w:tmpl w:val="9BBCE9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404BA"/>
    <w:multiLevelType w:val="hybridMultilevel"/>
    <w:tmpl w:val="1F04264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3D"/>
    <w:rsid w:val="00001307"/>
    <w:rsid w:val="00015722"/>
    <w:rsid w:val="00036102"/>
    <w:rsid w:val="000D2FAE"/>
    <w:rsid w:val="001274F3"/>
    <w:rsid w:val="001414BA"/>
    <w:rsid w:val="00317B7D"/>
    <w:rsid w:val="003461B1"/>
    <w:rsid w:val="003B071E"/>
    <w:rsid w:val="003B7B45"/>
    <w:rsid w:val="004D1429"/>
    <w:rsid w:val="00520682"/>
    <w:rsid w:val="005534D2"/>
    <w:rsid w:val="005B0A37"/>
    <w:rsid w:val="005B23E5"/>
    <w:rsid w:val="00630B1F"/>
    <w:rsid w:val="007A753E"/>
    <w:rsid w:val="0082202C"/>
    <w:rsid w:val="00841CF8"/>
    <w:rsid w:val="008A07F8"/>
    <w:rsid w:val="00AF354A"/>
    <w:rsid w:val="00B17EA1"/>
    <w:rsid w:val="00B633A2"/>
    <w:rsid w:val="00B67963"/>
    <w:rsid w:val="00D41AA8"/>
    <w:rsid w:val="00DC2732"/>
    <w:rsid w:val="00E36627"/>
    <w:rsid w:val="00E9573D"/>
    <w:rsid w:val="00E97239"/>
    <w:rsid w:val="00EE2608"/>
    <w:rsid w:val="00F01907"/>
    <w:rsid w:val="00F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4D10"/>
  <w15:chartTrackingRefBased/>
  <w15:docId w15:val="{513A0A58-CE20-434B-99DD-1ED69517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7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573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30B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0B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0B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B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B1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B1F"/>
    <w:rPr>
      <w:rFonts w:ascii="Segoe UI" w:hAnsi="Segoe UI" w:cs="Segoe UI"/>
      <w:sz w:val="18"/>
      <w:szCs w:val="18"/>
    </w:rPr>
  </w:style>
  <w:style w:type="paragraph" w:customStyle="1" w:styleId="gmail-msonormal">
    <w:name w:val="gmail-msonormal"/>
    <w:basedOn w:val="Norml"/>
    <w:rsid w:val="00D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0DD7-5E6A-46A5-A522-4FD82D4F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Pompor Zoltán</dc:creator>
  <cp:keywords/>
  <dc:description/>
  <cp:lastModifiedBy>Pompor Zoltán</cp:lastModifiedBy>
  <cp:revision>3</cp:revision>
  <cp:lastPrinted>2018-01-11T09:13:00Z</cp:lastPrinted>
  <dcterms:created xsi:type="dcterms:W3CDTF">2018-01-29T08:54:00Z</dcterms:created>
  <dcterms:modified xsi:type="dcterms:W3CDTF">2018-02-01T15:38:00Z</dcterms:modified>
</cp:coreProperties>
</file>